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D0" w:rsidRDefault="0036081B" w:rsidP="0036081B">
      <w:pPr>
        <w:jc w:val="center"/>
      </w:pPr>
      <w:r>
        <w:t>Deviance Assignment</w:t>
      </w:r>
    </w:p>
    <w:p w:rsidR="0036081B" w:rsidRDefault="0036081B" w:rsidP="0036081B">
      <w:pPr>
        <w:pStyle w:val="ListParagraph"/>
        <w:numPr>
          <w:ilvl w:val="0"/>
          <w:numId w:val="1"/>
        </w:numPr>
      </w:pPr>
      <w:r>
        <w:t>Procedure</w:t>
      </w:r>
    </w:p>
    <w:p w:rsidR="0036081B" w:rsidRDefault="0036081B" w:rsidP="0036081B">
      <w:pPr>
        <w:pStyle w:val="ListParagraph"/>
        <w:numPr>
          <w:ilvl w:val="1"/>
          <w:numId w:val="1"/>
        </w:numPr>
      </w:pPr>
      <w:r>
        <w:t>This assignment asks you to violate a norm and write a report about the experience.  The objective of the research is to determine the extent to which norms influence behavior.  Thus, you will want to pay particular attention to the reactions of both YOURSELF and OTHERS who are a part of the situation.</w:t>
      </w:r>
    </w:p>
    <w:p w:rsidR="0036081B" w:rsidRDefault="0036081B" w:rsidP="0036081B">
      <w:pPr>
        <w:pStyle w:val="ListParagraph"/>
        <w:numPr>
          <w:ilvl w:val="1"/>
          <w:numId w:val="1"/>
        </w:numPr>
      </w:pPr>
      <w:r>
        <w:t>Before you begin this assignment, be certain to study the following guidelines:</w:t>
      </w:r>
    </w:p>
    <w:p w:rsidR="0036081B" w:rsidRDefault="0036081B" w:rsidP="0036081B">
      <w:pPr>
        <w:pStyle w:val="ListParagraph"/>
        <w:numPr>
          <w:ilvl w:val="2"/>
          <w:numId w:val="1"/>
        </w:numPr>
      </w:pPr>
      <w:r>
        <w:t>Select a norm common in our society.  Be sure to choose a folkway and not a more.</w:t>
      </w:r>
    </w:p>
    <w:p w:rsidR="0036081B" w:rsidRDefault="0036081B" w:rsidP="0036081B">
      <w:pPr>
        <w:pStyle w:val="ListParagraph"/>
        <w:numPr>
          <w:ilvl w:val="2"/>
          <w:numId w:val="1"/>
        </w:numPr>
      </w:pPr>
      <w:r>
        <w:t>Before you enter the field to do your research, be certain you have filled out parts one and two of the report (see below).  This will help ensure that you have a firm grasp of your hypothesis in advance.</w:t>
      </w:r>
    </w:p>
    <w:p w:rsidR="0036081B" w:rsidRDefault="0036081B" w:rsidP="0036081B">
      <w:pPr>
        <w:pStyle w:val="ListParagraph"/>
        <w:numPr>
          <w:ilvl w:val="2"/>
          <w:numId w:val="1"/>
        </w:numPr>
      </w:pPr>
      <w:r>
        <w:t>Break the norm in a social setting (it does not count if you wear your clothes backwards in your closet), observe the reactions of others and yourself, and record those reactions as quickly as possible.</w:t>
      </w:r>
    </w:p>
    <w:p w:rsidR="0036081B" w:rsidRDefault="0036081B" w:rsidP="0036081B">
      <w:pPr>
        <w:pStyle w:val="ListParagraph"/>
        <w:numPr>
          <w:ilvl w:val="2"/>
          <w:numId w:val="1"/>
        </w:numPr>
      </w:pPr>
      <w:r>
        <w:t>Vary the conditions (place, time, audience).</w:t>
      </w:r>
    </w:p>
    <w:p w:rsidR="0036081B" w:rsidRDefault="0036081B" w:rsidP="0036081B">
      <w:pPr>
        <w:pStyle w:val="ListParagraph"/>
        <w:numPr>
          <w:ilvl w:val="2"/>
          <w:numId w:val="1"/>
        </w:numPr>
      </w:pPr>
      <w:r>
        <w:t>DO NOT</w:t>
      </w:r>
    </w:p>
    <w:p w:rsidR="0036081B" w:rsidRDefault="0036081B" w:rsidP="0036081B">
      <w:pPr>
        <w:pStyle w:val="ListParagraph"/>
        <w:numPr>
          <w:ilvl w:val="3"/>
          <w:numId w:val="1"/>
        </w:numPr>
      </w:pPr>
      <w:r>
        <w:t>Break any laws or cause anyone else to break the law.</w:t>
      </w:r>
    </w:p>
    <w:p w:rsidR="0036081B" w:rsidRDefault="0036081B" w:rsidP="0036081B">
      <w:pPr>
        <w:pStyle w:val="ListParagraph"/>
        <w:numPr>
          <w:ilvl w:val="3"/>
          <w:numId w:val="1"/>
        </w:numPr>
      </w:pPr>
      <w:r>
        <w:t>Cause harm to yourself or anyone else.</w:t>
      </w:r>
    </w:p>
    <w:p w:rsidR="0036081B" w:rsidRDefault="0036081B" w:rsidP="0036081B">
      <w:pPr>
        <w:pStyle w:val="ListParagraph"/>
        <w:numPr>
          <w:ilvl w:val="3"/>
          <w:numId w:val="1"/>
        </w:numPr>
      </w:pPr>
      <w:r>
        <w:t xml:space="preserve">Do anything that is legally or morally questionable or that could bring negative sanctions against yourself, the class, the school, or your </w:t>
      </w:r>
      <w:proofErr w:type="gramStart"/>
      <w:r>
        <w:t>instructor</w:t>
      </w:r>
      <w:proofErr w:type="gramEnd"/>
      <w:r>
        <w:t>.</w:t>
      </w:r>
    </w:p>
    <w:p w:rsidR="0036081B" w:rsidRDefault="00036BCA" w:rsidP="00036BCA">
      <w:pPr>
        <w:pStyle w:val="ListParagraph"/>
        <w:numPr>
          <w:ilvl w:val="0"/>
          <w:numId w:val="1"/>
        </w:numPr>
      </w:pPr>
      <w:r>
        <w:t>Format</w:t>
      </w:r>
    </w:p>
    <w:p w:rsidR="00036BCA" w:rsidRDefault="00036BCA" w:rsidP="00036BCA">
      <w:pPr>
        <w:pStyle w:val="ListParagraph"/>
        <w:numPr>
          <w:ilvl w:val="1"/>
          <w:numId w:val="1"/>
        </w:numPr>
      </w:pPr>
      <w:r>
        <w:t>The following format is to be followed as you write up this exercise.  Please note that this is a skeletal outline and is intended to help you decide what information to include in your report.  Be sure to cover all of these points, but do not feel that you are limited to them.  Elaborate and be creative where you can.  Incorporate as much as you can from your learning about sociology in everyday settings.</w:t>
      </w:r>
    </w:p>
    <w:p w:rsidR="002F6D7A" w:rsidRDefault="00036BCA" w:rsidP="002F6D7A">
      <w:pPr>
        <w:pStyle w:val="ListParagraph"/>
        <w:numPr>
          <w:ilvl w:val="1"/>
          <w:numId w:val="1"/>
        </w:numPr>
      </w:pPr>
      <w:r>
        <w:t xml:space="preserve">The report </w:t>
      </w:r>
      <w:r w:rsidR="00297DC4">
        <w:t>should be a minimum of one page</w:t>
      </w:r>
      <w:r>
        <w:t xml:space="preserve"> in length, typed, double-spaced, and in MLA format.  Good grammar and sentence structure are expected.</w:t>
      </w:r>
    </w:p>
    <w:p w:rsidR="002F6D7A" w:rsidRDefault="002F6D7A" w:rsidP="002F6D7A">
      <w:pPr>
        <w:pStyle w:val="ListParagraph"/>
        <w:ind w:left="1440"/>
      </w:pPr>
    </w:p>
    <w:p w:rsidR="002F6D7A" w:rsidRDefault="002F6D7A" w:rsidP="002F6D7A">
      <w:pPr>
        <w:pStyle w:val="ListParagraph"/>
        <w:ind w:left="1440"/>
      </w:pPr>
    </w:p>
    <w:p w:rsidR="00036BCA" w:rsidRDefault="00036BCA" w:rsidP="00036BCA">
      <w:pPr>
        <w:pStyle w:val="ListParagraph"/>
        <w:numPr>
          <w:ilvl w:val="2"/>
          <w:numId w:val="1"/>
        </w:numPr>
      </w:pPr>
      <w:r>
        <w:t>Statement of the Problem</w:t>
      </w:r>
    </w:p>
    <w:p w:rsidR="00036BCA" w:rsidRDefault="00036BCA" w:rsidP="00036BCA">
      <w:pPr>
        <w:pStyle w:val="ListParagraph"/>
        <w:numPr>
          <w:ilvl w:val="3"/>
          <w:numId w:val="1"/>
        </w:numPr>
      </w:pPr>
      <w:r>
        <w:t>Define the norm you will violate</w:t>
      </w:r>
    </w:p>
    <w:p w:rsidR="00036BCA" w:rsidRDefault="00036BCA" w:rsidP="00036BCA">
      <w:pPr>
        <w:pStyle w:val="ListParagraph"/>
        <w:numPr>
          <w:ilvl w:val="3"/>
          <w:numId w:val="1"/>
        </w:numPr>
      </w:pPr>
      <w:r>
        <w:t>Describe briefly how this norm acts as a mechanism of social control.</w:t>
      </w:r>
    </w:p>
    <w:p w:rsidR="00036BCA" w:rsidRDefault="00036BCA" w:rsidP="00036BCA">
      <w:pPr>
        <w:pStyle w:val="ListParagraph"/>
        <w:numPr>
          <w:ilvl w:val="3"/>
          <w:numId w:val="1"/>
        </w:numPr>
      </w:pPr>
      <w:r>
        <w:t>Describe what you will do to violate the norm.</w:t>
      </w:r>
    </w:p>
    <w:p w:rsidR="00036BCA" w:rsidRDefault="00036BCA" w:rsidP="00036BCA">
      <w:pPr>
        <w:pStyle w:val="ListParagraph"/>
        <w:numPr>
          <w:ilvl w:val="2"/>
          <w:numId w:val="1"/>
        </w:numPr>
      </w:pPr>
      <w:r>
        <w:t>Hypothesis</w:t>
      </w:r>
    </w:p>
    <w:p w:rsidR="00036BCA" w:rsidRDefault="00036BCA" w:rsidP="00036BCA">
      <w:pPr>
        <w:pStyle w:val="ListParagraph"/>
        <w:numPr>
          <w:ilvl w:val="3"/>
          <w:numId w:val="1"/>
        </w:numPr>
      </w:pPr>
      <w:r>
        <w:t>Describe the range of possible reactions others will have to the violation of this norm.</w:t>
      </w:r>
    </w:p>
    <w:p w:rsidR="00036BCA" w:rsidRDefault="00036BCA" w:rsidP="00036BCA">
      <w:pPr>
        <w:pStyle w:val="ListParagraph"/>
        <w:numPr>
          <w:ilvl w:val="3"/>
          <w:numId w:val="1"/>
        </w:numPr>
      </w:pPr>
      <w:r>
        <w:t>What do you predict the major reaction to be?</w:t>
      </w:r>
    </w:p>
    <w:p w:rsidR="002F6D7A" w:rsidRDefault="002F6D7A" w:rsidP="002F6D7A">
      <w:pPr>
        <w:pStyle w:val="ListParagraph"/>
        <w:ind w:left="2880"/>
      </w:pPr>
    </w:p>
    <w:p w:rsidR="00036BCA" w:rsidRDefault="00036BCA" w:rsidP="00036BCA">
      <w:pPr>
        <w:pStyle w:val="ListParagraph"/>
        <w:numPr>
          <w:ilvl w:val="2"/>
          <w:numId w:val="1"/>
        </w:numPr>
      </w:pPr>
      <w:r>
        <w:lastRenderedPageBreak/>
        <w:t>Describe the Setting</w:t>
      </w:r>
    </w:p>
    <w:p w:rsidR="00036BCA" w:rsidRDefault="00036BCA" w:rsidP="00036BCA">
      <w:pPr>
        <w:pStyle w:val="ListParagraph"/>
        <w:numPr>
          <w:ilvl w:val="3"/>
          <w:numId w:val="1"/>
        </w:numPr>
      </w:pPr>
      <w:r>
        <w:t>Physical—</w:t>
      </w:r>
      <w:proofErr w:type="gramStart"/>
      <w:r>
        <w:t>Where</w:t>
      </w:r>
      <w:proofErr w:type="gramEnd"/>
      <w:r>
        <w:t xml:space="preserve"> is the norm violation taking place?</w:t>
      </w:r>
    </w:p>
    <w:p w:rsidR="00036BCA" w:rsidRDefault="00036BCA" w:rsidP="00036BCA">
      <w:pPr>
        <w:pStyle w:val="ListParagraph"/>
        <w:numPr>
          <w:ilvl w:val="3"/>
          <w:numId w:val="1"/>
        </w:numPr>
      </w:pPr>
      <w:r>
        <w:t>Social—How many and what types of persons are observing?</w:t>
      </w:r>
    </w:p>
    <w:p w:rsidR="00036BCA" w:rsidRDefault="00036BCA" w:rsidP="00036BCA">
      <w:pPr>
        <w:pStyle w:val="ListParagraph"/>
        <w:numPr>
          <w:ilvl w:val="2"/>
          <w:numId w:val="1"/>
        </w:numPr>
      </w:pPr>
      <w:r>
        <w:t>Describe the Incident</w:t>
      </w:r>
    </w:p>
    <w:p w:rsidR="00036BCA" w:rsidRDefault="00036BCA" w:rsidP="00036BCA">
      <w:pPr>
        <w:pStyle w:val="ListParagraph"/>
        <w:numPr>
          <w:ilvl w:val="2"/>
          <w:numId w:val="1"/>
        </w:numPr>
      </w:pPr>
      <w:r>
        <w:t>Summary and Interpretation:</w:t>
      </w:r>
    </w:p>
    <w:p w:rsidR="00036BCA" w:rsidRDefault="00036BCA" w:rsidP="00036BCA">
      <w:pPr>
        <w:pStyle w:val="ListParagraph"/>
        <w:numPr>
          <w:ilvl w:val="3"/>
          <w:numId w:val="1"/>
        </w:numPr>
      </w:pPr>
      <w:r>
        <w:t>How did you feel as you were violating the norm?</w:t>
      </w:r>
    </w:p>
    <w:p w:rsidR="00036BCA" w:rsidRDefault="00036BCA" w:rsidP="00036BCA">
      <w:pPr>
        <w:pStyle w:val="ListParagraph"/>
        <w:numPr>
          <w:ilvl w:val="3"/>
          <w:numId w:val="1"/>
        </w:numPr>
      </w:pPr>
      <w:r>
        <w:t>Why did you feel the way you did?</w:t>
      </w:r>
    </w:p>
    <w:p w:rsidR="00036BCA" w:rsidRDefault="00036BCA" w:rsidP="00036BCA">
      <w:pPr>
        <w:pStyle w:val="ListParagraph"/>
        <w:numPr>
          <w:ilvl w:val="3"/>
          <w:numId w:val="1"/>
        </w:numPr>
      </w:pPr>
      <w:r>
        <w:t>Did people react the way you expected?  Explain.</w:t>
      </w:r>
    </w:p>
    <w:p w:rsidR="00036BCA" w:rsidRDefault="00036BCA" w:rsidP="00036BCA">
      <w:pPr>
        <w:pStyle w:val="ListParagraph"/>
        <w:numPr>
          <w:ilvl w:val="3"/>
          <w:numId w:val="1"/>
        </w:numPr>
      </w:pPr>
      <w:r>
        <w:t>Did you encounter any difficulties in carrying out your assignment?</w:t>
      </w:r>
    </w:p>
    <w:p w:rsidR="00036BCA" w:rsidRDefault="00036BCA" w:rsidP="00036BCA">
      <w:pPr>
        <w:pStyle w:val="ListParagraph"/>
        <w:numPr>
          <w:ilvl w:val="3"/>
          <w:numId w:val="1"/>
        </w:numPr>
      </w:pPr>
      <w:r>
        <w:t>What, if anything, did you learn about how norms exercise social control?</w:t>
      </w:r>
    </w:p>
    <w:p w:rsidR="00C634E9" w:rsidRDefault="00C634E9" w:rsidP="00C634E9">
      <w:pPr>
        <w:pStyle w:val="ListParagraph"/>
        <w:ind w:left="2880"/>
      </w:pPr>
    </w:p>
    <w:p w:rsidR="00C634E9" w:rsidRDefault="00C634E9" w:rsidP="00C634E9">
      <w:pPr>
        <w:pStyle w:val="ListParagraph"/>
        <w:ind w:left="2880"/>
      </w:pPr>
    </w:p>
    <w:p w:rsidR="00C634E9" w:rsidRDefault="00C634E9" w:rsidP="00C634E9">
      <w:pPr>
        <w:pStyle w:val="ListParagraph"/>
        <w:ind w:left="2880"/>
      </w:pPr>
    </w:p>
    <w:p w:rsidR="00C634E9" w:rsidRDefault="00C634E9" w:rsidP="00C634E9">
      <w:pPr>
        <w:pStyle w:val="ListParagraph"/>
        <w:ind w:left="2880"/>
      </w:pPr>
    </w:p>
    <w:p w:rsidR="00C634E9" w:rsidRDefault="00C634E9" w:rsidP="00C634E9">
      <w:pPr>
        <w:pStyle w:val="ListParagraph"/>
        <w:ind w:left="2880"/>
      </w:pPr>
    </w:p>
    <w:p w:rsidR="00C634E9" w:rsidRPr="00C634E9" w:rsidRDefault="00C634E9" w:rsidP="00C634E9">
      <w:pPr>
        <w:pStyle w:val="ListParagraph"/>
        <w:ind w:left="1080"/>
        <w:jc w:val="center"/>
        <w:rPr>
          <w:sz w:val="36"/>
          <w:szCs w:val="36"/>
        </w:rPr>
      </w:pPr>
      <w:r w:rsidRPr="00C634E9">
        <w:rPr>
          <w:sz w:val="36"/>
          <w:szCs w:val="36"/>
        </w:rPr>
        <w:t>Deviance Assignment</w:t>
      </w:r>
    </w:p>
    <w:tbl>
      <w:tblPr>
        <w:tblStyle w:val="LightShading"/>
        <w:tblW w:w="0" w:type="auto"/>
        <w:tblLook w:val="04A0"/>
      </w:tblPr>
      <w:tblGrid>
        <w:gridCol w:w="4788"/>
        <w:gridCol w:w="4788"/>
      </w:tblGrid>
      <w:tr w:rsidR="00C634E9" w:rsidRPr="00C249A5" w:rsidTr="00B6626B">
        <w:trPr>
          <w:cnfStyle w:val="100000000000"/>
        </w:trPr>
        <w:tc>
          <w:tcPr>
            <w:cnfStyle w:val="001000000000"/>
            <w:tcW w:w="4788" w:type="dxa"/>
          </w:tcPr>
          <w:p w:rsidR="00C634E9" w:rsidRPr="00C249A5" w:rsidRDefault="00C634E9" w:rsidP="00B6626B">
            <w:pPr>
              <w:rPr>
                <w:sz w:val="36"/>
                <w:szCs w:val="36"/>
              </w:rPr>
            </w:pPr>
            <w:r w:rsidRPr="00C249A5">
              <w:rPr>
                <w:sz w:val="36"/>
                <w:szCs w:val="36"/>
              </w:rPr>
              <w:t>Graded Area</w:t>
            </w:r>
          </w:p>
        </w:tc>
        <w:tc>
          <w:tcPr>
            <w:tcW w:w="4788" w:type="dxa"/>
          </w:tcPr>
          <w:p w:rsidR="00C634E9" w:rsidRPr="00C249A5" w:rsidRDefault="00C634E9" w:rsidP="00B6626B">
            <w:pPr>
              <w:jc w:val="right"/>
              <w:cnfStyle w:val="100000000000"/>
              <w:rPr>
                <w:sz w:val="36"/>
                <w:szCs w:val="36"/>
              </w:rPr>
            </w:pPr>
            <w:r w:rsidRPr="00C249A5">
              <w:rPr>
                <w:sz w:val="36"/>
                <w:szCs w:val="36"/>
              </w:rPr>
              <w:t>Point Total</w:t>
            </w:r>
          </w:p>
        </w:tc>
      </w:tr>
      <w:tr w:rsidR="00C634E9" w:rsidRPr="00C249A5" w:rsidTr="00B6626B">
        <w:trPr>
          <w:cnfStyle w:val="000000100000"/>
        </w:trPr>
        <w:tc>
          <w:tcPr>
            <w:cnfStyle w:val="001000000000"/>
            <w:tcW w:w="4788" w:type="dxa"/>
          </w:tcPr>
          <w:p w:rsidR="00C634E9" w:rsidRPr="00C249A5" w:rsidRDefault="00C634E9" w:rsidP="00B6626B">
            <w:pPr>
              <w:rPr>
                <w:sz w:val="36"/>
                <w:szCs w:val="36"/>
              </w:rPr>
            </w:pPr>
            <w:r w:rsidRPr="00C249A5">
              <w:rPr>
                <w:sz w:val="36"/>
                <w:szCs w:val="36"/>
              </w:rPr>
              <w:t>Formatting</w:t>
            </w:r>
          </w:p>
        </w:tc>
        <w:tc>
          <w:tcPr>
            <w:tcW w:w="4788" w:type="dxa"/>
          </w:tcPr>
          <w:p w:rsidR="00C634E9" w:rsidRPr="00C249A5" w:rsidRDefault="00C634E9" w:rsidP="00B6626B">
            <w:pPr>
              <w:jc w:val="right"/>
              <w:cnfStyle w:val="000000100000"/>
              <w:rPr>
                <w:sz w:val="36"/>
                <w:szCs w:val="36"/>
              </w:rPr>
            </w:pPr>
            <w:r w:rsidRPr="00C249A5">
              <w:rPr>
                <w:sz w:val="36"/>
                <w:szCs w:val="36"/>
              </w:rPr>
              <w:t>/10</w:t>
            </w:r>
          </w:p>
        </w:tc>
      </w:tr>
      <w:tr w:rsidR="00C634E9" w:rsidRPr="00C249A5" w:rsidTr="00B6626B">
        <w:tc>
          <w:tcPr>
            <w:cnfStyle w:val="001000000000"/>
            <w:tcW w:w="4788" w:type="dxa"/>
          </w:tcPr>
          <w:p w:rsidR="00C634E9" w:rsidRPr="00C249A5" w:rsidRDefault="00C634E9" w:rsidP="00B6626B">
            <w:pPr>
              <w:rPr>
                <w:sz w:val="36"/>
                <w:szCs w:val="36"/>
              </w:rPr>
            </w:pPr>
            <w:r w:rsidRPr="00C249A5">
              <w:rPr>
                <w:sz w:val="36"/>
                <w:szCs w:val="36"/>
              </w:rPr>
              <w:t>Creativity of Social Norm</w:t>
            </w:r>
          </w:p>
        </w:tc>
        <w:tc>
          <w:tcPr>
            <w:tcW w:w="4788" w:type="dxa"/>
          </w:tcPr>
          <w:p w:rsidR="00C634E9" w:rsidRPr="00C249A5" w:rsidRDefault="00C634E9" w:rsidP="00B6626B">
            <w:pPr>
              <w:jc w:val="right"/>
              <w:cnfStyle w:val="000000000000"/>
              <w:rPr>
                <w:sz w:val="36"/>
                <w:szCs w:val="36"/>
              </w:rPr>
            </w:pPr>
            <w:r w:rsidRPr="00C249A5">
              <w:rPr>
                <w:sz w:val="36"/>
                <w:szCs w:val="36"/>
              </w:rPr>
              <w:t>/10</w:t>
            </w:r>
          </w:p>
        </w:tc>
      </w:tr>
      <w:tr w:rsidR="00C634E9" w:rsidRPr="00C249A5" w:rsidTr="00B6626B">
        <w:trPr>
          <w:cnfStyle w:val="000000100000"/>
        </w:trPr>
        <w:tc>
          <w:tcPr>
            <w:cnfStyle w:val="001000000000"/>
            <w:tcW w:w="4788" w:type="dxa"/>
          </w:tcPr>
          <w:p w:rsidR="00C634E9" w:rsidRPr="00C249A5" w:rsidRDefault="00C634E9" w:rsidP="00B6626B">
            <w:pPr>
              <w:rPr>
                <w:sz w:val="36"/>
                <w:szCs w:val="36"/>
              </w:rPr>
            </w:pPr>
            <w:r w:rsidRPr="00C249A5">
              <w:rPr>
                <w:sz w:val="36"/>
                <w:szCs w:val="36"/>
              </w:rPr>
              <w:t>Content</w:t>
            </w:r>
          </w:p>
        </w:tc>
        <w:tc>
          <w:tcPr>
            <w:tcW w:w="4788" w:type="dxa"/>
          </w:tcPr>
          <w:p w:rsidR="00C634E9" w:rsidRPr="00C249A5" w:rsidRDefault="00C634E9" w:rsidP="00B6626B">
            <w:pPr>
              <w:jc w:val="right"/>
              <w:cnfStyle w:val="000000100000"/>
              <w:rPr>
                <w:sz w:val="36"/>
                <w:szCs w:val="36"/>
              </w:rPr>
            </w:pPr>
            <w:r w:rsidRPr="00C249A5">
              <w:rPr>
                <w:sz w:val="36"/>
                <w:szCs w:val="36"/>
              </w:rPr>
              <w:t>/50</w:t>
            </w:r>
          </w:p>
        </w:tc>
      </w:tr>
      <w:tr w:rsidR="00C634E9" w:rsidRPr="00C249A5" w:rsidTr="00B6626B">
        <w:tc>
          <w:tcPr>
            <w:cnfStyle w:val="001000000000"/>
            <w:tcW w:w="4788" w:type="dxa"/>
          </w:tcPr>
          <w:p w:rsidR="00C634E9" w:rsidRPr="00C249A5" w:rsidRDefault="00C634E9" w:rsidP="00B6626B">
            <w:pPr>
              <w:rPr>
                <w:sz w:val="36"/>
                <w:szCs w:val="36"/>
              </w:rPr>
            </w:pPr>
            <w:r w:rsidRPr="00C249A5">
              <w:rPr>
                <w:sz w:val="36"/>
                <w:szCs w:val="36"/>
              </w:rPr>
              <w:t>Writing Style</w:t>
            </w:r>
          </w:p>
        </w:tc>
        <w:tc>
          <w:tcPr>
            <w:tcW w:w="4788" w:type="dxa"/>
          </w:tcPr>
          <w:p w:rsidR="00C634E9" w:rsidRPr="00C249A5" w:rsidRDefault="00C634E9" w:rsidP="00B6626B">
            <w:pPr>
              <w:jc w:val="right"/>
              <w:cnfStyle w:val="000000000000"/>
              <w:rPr>
                <w:sz w:val="36"/>
                <w:szCs w:val="36"/>
              </w:rPr>
            </w:pPr>
            <w:r w:rsidRPr="00C249A5">
              <w:rPr>
                <w:sz w:val="36"/>
                <w:szCs w:val="36"/>
              </w:rPr>
              <w:t>/20</w:t>
            </w:r>
          </w:p>
        </w:tc>
      </w:tr>
      <w:tr w:rsidR="00C634E9" w:rsidRPr="00C249A5" w:rsidTr="00B6626B">
        <w:trPr>
          <w:cnfStyle w:val="000000100000"/>
        </w:trPr>
        <w:tc>
          <w:tcPr>
            <w:cnfStyle w:val="001000000000"/>
            <w:tcW w:w="4788" w:type="dxa"/>
          </w:tcPr>
          <w:p w:rsidR="00C634E9" w:rsidRPr="00C249A5" w:rsidRDefault="00C634E9" w:rsidP="00B6626B">
            <w:pPr>
              <w:rPr>
                <w:sz w:val="36"/>
                <w:szCs w:val="36"/>
              </w:rPr>
            </w:pPr>
            <w:r w:rsidRPr="00C249A5">
              <w:rPr>
                <w:sz w:val="36"/>
                <w:szCs w:val="36"/>
              </w:rPr>
              <w:t>Grammar (Punctuation, etc.)</w:t>
            </w:r>
          </w:p>
        </w:tc>
        <w:tc>
          <w:tcPr>
            <w:tcW w:w="4788" w:type="dxa"/>
          </w:tcPr>
          <w:p w:rsidR="00C634E9" w:rsidRPr="00C249A5" w:rsidRDefault="00C634E9" w:rsidP="00B6626B">
            <w:pPr>
              <w:jc w:val="right"/>
              <w:cnfStyle w:val="000000100000"/>
              <w:rPr>
                <w:sz w:val="36"/>
                <w:szCs w:val="36"/>
              </w:rPr>
            </w:pPr>
            <w:r w:rsidRPr="00C249A5">
              <w:rPr>
                <w:sz w:val="36"/>
                <w:szCs w:val="36"/>
              </w:rPr>
              <w:t>/10</w:t>
            </w:r>
          </w:p>
        </w:tc>
      </w:tr>
    </w:tbl>
    <w:p w:rsidR="00C634E9" w:rsidRDefault="00C634E9" w:rsidP="00C634E9"/>
    <w:p w:rsidR="00036BCA" w:rsidRDefault="00036BCA" w:rsidP="00036BCA">
      <w:pPr>
        <w:ind w:left="2520"/>
      </w:pPr>
    </w:p>
    <w:sectPr w:rsidR="00036BCA" w:rsidSect="003515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D0021"/>
    <w:multiLevelType w:val="hybridMultilevel"/>
    <w:tmpl w:val="578C0762"/>
    <w:lvl w:ilvl="0" w:tplc="A3CE83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81B"/>
    <w:rsid w:val="00036BCA"/>
    <w:rsid w:val="000421A6"/>
    <w:rsid w:val="00297DC4"/>
    <w:rsid w:val="002F6D7A"/>
    <w:rsid w:val="003515F3"/>
    <w:rsid w:val="0036081B"/>
    <w:rsid w:val="00621C67"/>
    <w:rsid w:val="006E42C0"/>
    <w:rsid w:val="0088008F"/>
    <w:rsid w:val="00946271"/>
    <w:rsid w:val="00993819"/>
    <w:rsid w:val="00C63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81B"/>
    <w:pPr>
      <w:ind w:left="720"/>
      <w:contextualSpacing/>
    </w:pPr>
  </w:style>
  <w:style w:type="table" w:styleId="LightShading">
    <w:name w:val="Light Shading"/>
    <w:basedOn w:val="TableNormal"/>
    <w:uiPriority w:val="60"/>
    <w:rsid w:val="00C634E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CEG140</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millerje</dc:creator>
  <cp:keywords/>
  <dc:description/>
  <cp:lastModifiedBy>millerje</cp:lastModifiedBy>
  <cp:revision>3</cp:revision>
  <cp:lastPrinted>2010-09-27T13:40:00Z</cp:lastPrinted>
  <dcterms:created xsi:type="dcterms:W3CDTF">2009-02-16T16:04:00Z</dcterms:created>
  <dcterms:modified xsi:type="dcterms:W3CDTF">2010-09-27T13:40:00Z</dcterms:modified>
</cp:coreProperties>
</file>