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0" w:rsidRDefault="005C04B3" w:rsidP="005C04B3">
      <w:pPr>
        <w:jc w:val="center"/>
      </w:pPr>
      <w:r>
        <w:t>Sociology – Theoretical Perspectives</w:t>
      </w:r>
    </w:p>
    <w:p w:rsidR="005C04B3" w:rsidRDefault="005C04B3" w:rsidP="005C04B3">
      <w:r>
        <w:t>Functionalism</w:t>
      </w:r>
    </w:p>
    <w:p w:rsidR="005C04B3" w:rsidRDefault="005C04B3" w:rsidP="005C04B3">
      <w:pPr>
        <w:pStyle w:val="ListParagraph"/>
        <w:numPr>
          <w:ilvl w:val="0"/>
          <w:numId w:val="3"/>
        </w:numPr>
      </w:pPr>
      <w:r>
        <w:t>True or False:  Functionalism is the oldest and most dominant theoretical perspective in sociology.</w:t>
      </w:r>
    </w:p>
    <w:p w:rsidR="005C04B3" w:rsidRDefault="005C04B3" w:rsidP="005C04B3">
      <w:pPr>
        <w:pStyle w:val="ListParagraph"/>
        <w:numPr>
          <w:ilvl w:val="0"/>
          <w:numId w:val="3"/>
        </w:numPr>
      </w:pPr>
      <w:r>
        <w:t>Functionalism is basically a simple analogy comparing a living __________________ to __________________.</w:t>
      </w:r>
    </w:p>
    <w:p w:rsidR="005C04B3" w:rsidRDefault="005C04B3" w:rsidP="005C04B3">
      <w:pPr>
        <w:pStyle w:val="ListParagraph"/>
        <w:numPr>
          <w:ilvl w:val="0"/>
          <w:numId w:val="3"/>
        </w:numPr>
      </w:pPr>
      <w:r>
        <w:t>True or False:  Functionalism emphasizes the application of the scientific method to make sociology objective.</w:t>
      </w:r>
    </w:p>
    <w:p w:rsidR="005C04B3" w:rsidRDefault="005C04B3" w:rsidP="005C04B3">
      <w:pPr>
        <w:pStyle w:val="ListParagraph"/>
        <w:numPr>
          <w:ilvl w:val="0"/>
          <w:numId w:val="3"/>
        </w:numPr>
      </w:pPr>
      <w:r>
        <w:t>What is value-free?</w:t>
      </w:r>
    </w:p>
    <w:p w:rsidR="005C04B3" w:rsidRDefault="005C04B3" w:rsidP="005C04B3">
      <w:pPr>
        <w:pStyle w:val="ListParagraph"/>
        <w:numPr>
          <w:ilvl w:val="0"/>
          <w:numId w:val="3"/>
        </w:numPr>
      </w:pPr>
      <w:r>
        <w:t>Name one early sociologist associated with functionalism.</w:t>
      </w:r>
    </w:p>
    <w:p w:rsidR="005C04B3" w:rsidRDefault="005C04B3" w:rsidP="005C04B3">
      <w:pPr>
        <w:pStyle w:val="ListParagraph"/>
        <w:numPr>
          <w:ilvl w:val="0"/>
          <w:numId w:val="3"/>
        </w:numPr>
      </w:pPr>
      <w:r>
        <w:t>Functionalism emphasizes the role of social institutions in the survival of society.  For example, functionalists analyze the role of religion and its integral part of society just like a ____________ is an integral part of the body.  Without each one, society, or the body, would die.</w:t>
      </w:r>
    </w:p>
    <w:p w:rsidR="005C04B3" w:rsidRDefault="00EF2AA2" w:rsidP="005C04B3">
      <w:pPr>
        <w:pStyle w:val="ListParagraph"/>
        <w:numPr>
          <w:ilvl w:val="0"/>
          <w:numId w:val="3"/>
        </w:numPr>
      </w:pPr>
      <w:r>
        <w:t xml:space="preserve">“. . . </w:t>
      </w:r>
      <w:proofErr w:type="gramStart"/>
      <w:r w:rsidRPr="00EF2AA2">
        <w:t>functionalists</w:t>
      </w:r>
      <w:proofErr w:type="gramEnd"/>
      <w:r w:rsidRPr="00EF2AA2">
        <w:t xml:space="preserve"> have tended to be less concerned with the ways in which individuals can control their own destiny than w</w:t>
      </w:r>
      <w:r>
        <w:t>ith the ways in which the ________________</w:t>
      </w:r>
      <w:r w:rsidRPr="00EF2AA2">
        <w:t xml:space="preserve"> imposed by society make individual behavior scientifically predictable.</w:t>
      </w:r>
    </w:p>
    <w:p w:rsidR="00EF2AA2" w:rsidRDefault="00EF2AA2" w:rsidP="005C04B3">
      <w:pPr>
        <w:pStyle w:val="ListParagraph"/>
        <w:numPr>
          <w:ilvl w:val="0"/>
          <w:numId w:val="3"/>
        </w:numPr>
      </w:pPr>
      <w:r>
        <w:t>What is an example of a manifest function of society?</w:t>
      </w:r>
    </w:p>
    <w:p w:rsidR="00EF2AA2" w:rsidRDefault="00EF2AA2" w:rsidP="005C04B3">
      <w:pPr>
        <w:pStyle w:val="ListParagraph"/>
        <w:numPr>
          <w:ilvl w:val="0"/>
          <w:numId w:val="3"/>
        </w:numPr>
      </w:pPr>
      <w:r>
        <w:t>What is an example of a latent function of society?</w:t>
      </w:r>
    </w:p>
    <w:p w:rsidR="00EF2AA2" w:rsidRDefault="00EF2AA2" w:rsidP="00EF2AA2">
      <w:r>
        <w:t>Symbolic Interactionism</w:t>
      </w:r>
    </w:p>
    <w:p w:rsidR="00EF2AA2" w:rsidRDefault="00EF2AA2" w:rsidP="00EF2AA2">
      <w:pPr>
        <w:pStyle w:val="ListParagraph"/>
        <w:numPr>
          <w:ilvl w:val="0"/>
          <w:numId w:val="4"/>
        </w:numPr>
      </w:pPr>
      <w:r>
        <w:t>List two sociologists associated with symbolic interactionism.</w:t>
      </w:r>
    </w:p>
    <w:p w:rsidR="00EF2AA2" w:rsidRDefault="00EF2AA2" w:rsidP="00EF2AA2">
      <w:pPr>
        <w:pStyle w:val="ListParagraph"/>
        <w:numPr>
          <w:ilvl w:val="0"/>
          <w:numId w:val="4"/>
        </w:numPr>
      </w:pPr>
      <w:r>
        <w:t>True or False: Symbolic interactionism is a more personal approach to analyzing human behavior than functionalism.</w:t>
      </w:r>
    </w:p>
    <w:p w:rsidR="00EF2AA2" w:rsidRDefault="00EF2AA2" w:rsidP="00EF2AA2">
      <w:pPr>
        <w:pStyle w:val="ListParagraph"/>
        <w:numPr>
          <w:ilvl w:val="0"/>
          <w:numId w:val="4"/>
        </w:numPr>
      </w:pPr>
      <w:r>
        <w:t>Symbolic interactionism makes the analogy that human beings are merely “____________” on a stage playing a role.</w:t>
      </w:r>
    </w:p>
    <w:p w:rsidR="00EF2AA2" w:rsidRDefault="00EF2AA2" w:rsidP="00EF2AA2">
      <w:pPr>
        <w:pStyle w:val="ListParagraph"/>
        <w:numPr>
          <w:ilvl w:val="0"/>
          <w:numId w:val="4"/>
        </w:numPr>
      </w:pPr>
      <w:r>
        <w:t>What research method do most symbolic interactionists use?</w:t>
      </w:r>
    </w:p>
    <w:p w:rsidR="0066316B" w:rsidRDefault="0066316B" w:rsidP="00EF2AA2">
      <w:pPr>
        <w:pStyle w:val="ListParagraph"/>
        <w:numPr>
          <w:ilvl w:val="0"/>
          <w:numId w:val="4"/>
        </w:numPr>
      </w:pPr>
      <w:r>
        <w:t>True or False:  Symbolic interactionism may be a bit more subjective than functionalism.</w:t>
      </w:r>
    </w:p>
    <w:p w:rsidR="0066316B" w:rsidRDefault="0066316B" w:rsidP="0066316B">
      <w:r>
        <w:t>Conflict Theory</w:t>
      </w:r>
    </w:p>
    <w:p w:rsidR="0066316B" w:rsidRDefault="0066316B" w:rsidP="0066316B">
      <w:pPr>
        <w:pStyle w:val="ListParagraph"/>
        <w:numPr>
          <w:ilvl w:val="0"/>
          <w:numId w:val="5"/>
        </w:numPr>
      </w:pPr>
      <w:r>
        <w:t>Name one prominent individual associated with the conflict theory.</w:t>
      </w:r>
    </w:p>
    <w:p w:rsidR="00EF2AA2" w:rsidRDefault="0066316B" w:rsidP="0066316B">
      <w:pPr>
        <w:pStyle w:val="ListParagraph"/>
        <w:numPr>
          <w:ilvl w:val="0"/>
          <w:numId w:val="5"/>
        </w:numPr>
      </w:pPr>
      <w:r>
        <w:t>List and describe the two social classes in conflict with one another in a capitalist society.</w:t>
      </w:r>
    </w:p>
    <w:p w:rsidR="0066316B" w:rsidRDefault="0066316B" w:rsidP="0066316B">
      <w:pPr>
        <w:pStyle w:val="ListParagraph"/>
        <w:numPr>
          <w:ilvl w:val="0"/>
          <w:numId w:val="5"/>
        </w:numPr>
      </w:pPr>
      <w:r>
        <w:t>Why did Karl Marx believe social revolution to be inevitable?</w:t>
      </w:r>
      <w:bookmarkStart w:id="0" w:name="_GoBack"/>
      <w:bookmarkEnd w:id="0"/>
    </w:p>
    <w:sectPr w:rsidR="0066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72D"/>
    <w:multiLevelType w:val="hybridMultilevel"/>
    <w:tmpl w:val="22EA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3746"/>
    <w:multiLevelType w:val="hybridMultilevel"/>
    <w:tmpl w:val="BE96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35AA"/>
    <w:multiLevelType w:val="hybridMultilevel"/>
    <w:tmpl w:val="993C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12A"/>
    <w:multiLevelType w:val="hybridMultilevel"/>
    <w:tmpl w:val="BB36AFD2"/>
    <w:lvl w:ilvl="0" w:tplc="4606D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B04"/>
    <w:multiLevelType w:val="hybridMultilevel"/>
    <w:tmpl w:val="EA86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B3"/>
    <w:rsid w:val="005C04B3"/>
    <w:rsid w:val="00620510"/>
    <w:rsid w:val="0066316B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Miller</dc:creator>
  <cp:lastModifiedBy>Joseph E. Miller</cp:lastModifiedBy>
  <cp:revision>2</cp:revision>
  <dcterms:created xsi:type="dcterms:W3CDTF">2014-09-08T13:00:00Z</dcterms:created>
  <dcterms:modified xsi:type="dcterms:W3CDTF">2014-09-08T13:00:00Z</dcterms:modified>
</cp:coreProperties>
</file>