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AA" w:rsidRDefault="00486601" w:rsidP="00486601">
      <w:pPr>
        <w:jc w:val="center"/>
      </w:pPr>
      <w:r>
        <w:t>Scavenger Hunt – Biology and Behavior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According to the “No-Brainer” cartoon, what instrument is needed to open a man’s skull?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I am a brain wave associated with mental and physical activity.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At Duke University, I have been implanted in monkeys and enable them to use their thoughts to control a prosthetic arm to feed themselves snacks.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I am used to identify the purpose of single cells.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 xml:space="preserve">I am just a bit better than the CT </w:t>
      </w:r>
      <w:proofErr w:type="gramStart"/>
      <w:r>
        <w:t>Scan</w:t>
      </w:r>
      <w:proofErr w:type="gramEnd"/>
      <w:r>
        <w:t xml:space="preserve">.  I can do everything a CT </w:t>
      </w:r>
      <w:proofErr w:type="gramStart"/>
      <w:r>
        <w:t>Scan</w:t>
      </w:r>
      <w:proofErr w:type="gramEnd"/>
      <w:r>
        <w:t xml:space="preserve"> can do but without the harmful X-rays.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I am a cutting-edge technology used to control prosthetic limbs.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By using my brain imaging skills, brain waves can be transferred to useful instruments to control movements for individuals who have lost muscle control.  For individuals suffering from paralysis, I can help by tapping into their brain waves and by using these brain waves to create an avatar through which they can experience life.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During the imaging process, you may experience a slight burning sensation, a metallic taste in the mouth, and a warm flushing over the body.  These sensations are normal and usually go away within a few seconds.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I am a dual threat when it comes to brain imaging machines.  I capture images of both brain structures – such as the cerebellum – and map their functions.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I am a brain wave associated with deep relaxation.</w:t>
      </w:r>
    </w:p>
    <w:p w:rsidR="009959D0" w:rsidRDefault="00486601" w:rsidP="009959D0">
      <w:pPr>
        <w:pStyle w:val="ListParagraph"/>
        <w:numPr>
          <w:ilvl w:val="0"/>
          <w:numId w:val="1"/>
        </w:numPr>
      </w:pPr>
      <w:r>
        <w:t>I detect changes in the brain in about one minute.</w:t>
      </w:r>
    </w:p>
    <w:p w:rsidR="00486601" w:rsidRDefault="00486601" w:rsidP="00486601">
      <w:pPr>
        <w:pStyle w:val="ListParagraph"/>
        <w:numPr>
          <w:ilvl w:val="0"/>
          <w:numId w:val="1"/>
        </w:numPr>
      </w:pPr>
      <w:r>
        <w:t>When individuals lay down inside of me, they have to stay completely still.  If they move at all, the patient will disrupt the brain images I produce.</w:t>
      </w:r>
    </w:p>
    <w:p w:rsidR="00660E63" w:rsidRDefault="00660E63" w:rsidP="00486601">
      <w:pPr>
        <w:pStyle w:val="ListParagraph"/>
        <w:numPr>
          <w:ilvl w:val="0"/>
          <w:numId w:val="1"/>
        </w:numPr>
      </w:pPr>
      <w:r>
        <w:t>If you use my brain imaging technique, I will need to paste a number of electrodes on your skin and around your skull.</w:t>
      </w:r>
    </w:p>
    <w:p w:rsidR="00660E63" w:rsidRDefault="00660E63" w:rsidP="00486601">
      <w:pPr>
        <w:pStyle w:val="ListParagraph"/>
        <w:numPr>
          <w:ilvl w:val="0"/>
          <w:numId w:val="1"/>
        </w:numPr>
      </w:pPr>
      <w:r>
        <w:t>If you receive abnormal results from one of my tests, you may have a problem in one of the following areas:  seizure disorders, structural brain abnormality, head injury, etc.</w:t>
      </w:r>
    </w:p>
    <w:p w:rsidR="00660E63" w:rsidRDefault="00660E63" w:rsidP="00486601">
      <w:pPr>
        <w:pStyle w:val="ListParagraph"/>
        <w:numPr>
          <w:ilvl w:val="0"/>
          <w:numId w:val="1"/>
        </w:numPr>
      </w:pPr>
      <w:r>
        <w:t>I produce three types of waves: beta, alpha, and delta waves.</w:t>
      </w:r>
    </w:p>
    <w:p w:rsidR="00660E63" w:rsidRDefault="009959D0" w:rsidP="00486601">
      <w:pPr>
        <w:pStyle w:val="ListParagraph"/>
        <w:numPr>
          <w:ilvl w:val="0"/>
          <w:numId w:val="1"/>
        </w:numPr>
      </w:pPr>
      <w:r>
        <w:t>I am basically one large X-ray machine.  Before I can take X-rays of your body, you must drink an awful tasting liquid substance that looks a lot like blue dye.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When making a decision concerning the type of brain imaging machine you should use for your personal brain scan, you should choose me.  I have virtually no risks!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When I try to “hone” in on brain cells, I become overloaded and hypothetically shut down.  With my brain imaging skills, it’s not possible to look at individual cells.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I am a brain wave associated with deep sleep.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Some critics have compared me to “a high-tech version of phrenology.”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I cost a few hundred dollars and can read and interpret conscious and unconscious thoughts as well as emotions.  Some people may see me as a potential gaming device.</w:t>
      </w:r>
    </w:p>
    <w:p w:rsidR="009959D0" w:rsidRDefault="009959D0" w:rsidP="009959D0">
      <w:pPr>
        <w:pStyle w:val="ListParagraph"/>
        <w:numPr>
          <w:ilvl w:val="0"/>
          <w:numId w:val="1"/>
        </w:numPr>
      </w:pPr>
      <w:r>
        <w:t>I record brain waves.</w:t>
      </w:r>
    </w:p>
    <w:p w:rsidR="009959D0" w:rsidRDefault="009959D0" w:rsidP="00486601">
      <w:pPr>
        <w:pStyle w:val="ListParagraph"/>
        <w:numPr>
          <w:ilvl w:val="0"/>
          <w:numId w:val="1"/>
        </w:numPr>
      </w:pPr>
      <w:r>
        <w:t>I am primarily used to identify abnormalities in the central nervous system.</w:t>
      </w:r>
    </w:p>
    <w:sectPr w:rsidR="009959D0" w:rsidSect="001C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582"/>
    <w:multiLevelType w:val="hybridMultilevel"/>
    <w:tmpl w:val="501A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601"/>
    <w:rsid w:val="001C69AA"/>
    <w:rsid w:val="00486601"/>
    <w:rsid w:val="00660E63"/>
    <w:rsid w:val="009959D0"/>
    <w:rsid w:val="00B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cp:lastPrinted>2011-02-16T13:46:00Z</cp:lastPrinted>
  <dcterms:created xsi:type="dcterms:W3CDTF">2011-02-16T13:07:00Z</dcterms:created>
  <dcterms:modified xsi:type="dcterms:W3CDTF">2011-02-16T13:46:00Z</dcterms:modified>
</cp:coreProperties>
</file>